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DC6E8F" w:rsidRDefault="00DC6E8F" w:rsidP="00DC6E8F">
      <w:pPr>
        <w:jc w:val="right"/>
        <w:rPr>
          <w:b/>
          <w:sz w:val="28"/>
          <w:szCs w:val="28"/>
        </w:rPr>
      </w:pPr>
      <w:proofErr w:type="spellStart"/>
      <w:r>
        <w:rPr>
          <w:b/>
          <w:sz w:val="28"/>
          <w:szCs w:val="28"/>
        </w:rPr>
        <w:t>проєкт</w:t>
      </w:r>
      <w:proofErr w:type="spellEnd"/>
    </w:p>
    <w:p w:rsidR="0080469B" w:rsidRDefault="0080469B" w:rsidP="0080469B">
      <w:pPr>
        <w:jc w:val="center"/>
        <w:rPr>
          <w:rFonts w:hint="eastAsia"/>
          <w:b/>
          <w:sz w:val="28"/>
          <w:szCs w:val="28"/>
        </w:rPr>
      </w:pPr>
      <w:r>
        <w:rPr>
          <w:b/>
          <w:sz w:val="28"/>
          <w:szCs w:val="28"/>
        </w:rPr>
        <w:t>УКРАЇНА</w:t>
      </w:r>
    </w:p>
    <w:p w:rsidR="0080469B" w:rsidRDefault="0080469B" w:rsidP="0080469B">
      <w:pPr>
        <w:jc w:val="center"/>
        <w:rPr>
          <w:rFonts w:hint="eastAsia"/>
          <w:b/>
          <w:sz w:val="28"/>
          <w:szCs w:val="28"/>
          <w:lang w:val="ru-RU"/>
        </w:rPr>
      </w:pPr>
      <w:r>
        <w:rPr>
          <w:b/>
          <w:sz w:val="28"/>
          <w:szCs w:val="28"/>
        </w:rPr>
        <w:t>КОЛОМИЙСЬКА МІСЬКА РАДА</w:t>
      </w:r>
    </w:p>
    <w:p w:rsidR="0080469B" w:rsidRDefault="0080469B" w:rsidP="0080469B">
      <w:pPr>
        <w:jc w:val="center"/>
        <w:rPr>
          <w:rFonts w:hint="eastAsia"/>
          <w:b/>
          <w:sz w:val="28"/>
          <w:szCs w:val="28"/>
        </w:rPr>
      </w:pPr>
      <w:r>
        <w:rPr>
          <w:b/>
          <w:sz w:val="28"/>
          <w:szCs w:val="28"/>
        </w:rPr>
        <w:t>Виконавчий комітет</w:t>
      </w:r>
    </w:p>
    <w:p w:rsidR="0080469B" w:rsidRDefault="0080469B" w:rsidP="0080469B">
      <w:pPr>
        <w:jc w:val="center"/>
        <w:rPr>
          <w:rFonts w:hint="eastAsia"/>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80469B" w:rsidRDefault="0080469B" w:rsidP="0080469B">
      <w:pPr>
        <w:jc w:val="center"/>
        <w:rPr>
          <w:rFonts w:hint="eastAsia"/>
          <w:sz w:val="28"/>
          <w:szCs w:val="28"/>
        </w:rPr>
      </w:pPr>
    </w:p>
    <w:p w:rsidR="0080469B" w:rsidRDefault="0080469B" w:rsidP="006E59DC">
      <w:pPr>
        <w:rPr>
          <w:rFonts w:hint="eastAsia"/>
          <w:sz w:val="28"/>
          <w:szCs w:val="28"/>
        </w:rPr>
      </w:pPr>
      <w:r>
        <w:rPr>
          <w:sz w:val="28"/>
          <w:szCs w:val="28"/>
        </w:rPr>
        <w:t xml:space="preserve">від __________________ </w:t>
      </w:r>
      <w:r>
        <w:rPr>
          <w:sz w:val="28"/>
          <w:szCs w:val="28"/>
        </w:rPr>
        <w:tab/>
        <w:t xml:space="preserve">        м. Коломия</w:t>
      </w:r>
      <w:r>
        <w:rPr>
          <w:sz w:val="28"/>
          <w:szCs w:val="28"/>
        </w:rPr>
        <w:tab/>
      </w:r>
      <w:r>
        <w:rPr>
          <w:sz w:val="28"/>
          <w:szCs w:val="28"/>
        </w:rPr>
        <w:tab/>
      </w:r>
      <w:r>
        <w:rPr>
          <w:sz w:val="28"/>
          <w:szCs w:val="28"/>
        </w:rPr>
        <w:tab/>
        <w:t xml:space="preserve">          №_______</w:t>
      </w:r>
    </w:p>
    <w:p w:rsidR="00D11838" w:rsidRDefault="00D11838" w:rsidP="00D11838">
      <w:pPr>
        <w:rPr>
          <w:rFonts w:hint="eastAsia"/>
        </w:rPr>
      </w:pPr>
    </w:p>
    <w:p w:rsidR="00D11838" w:rsidRDefault="00D11838" w:rsidP="00D11838">
      <w:pPr>
        <w:rPr>
          <w:rFonts w:hint="eastAsia"/>
        </w:rPr>
      </w:pPr>
    </w:p>
    <w:p w:rsidR="000A6B57" w:rsidRDefault="000A6B57" w:rsidP="00D11838">
      <w:pPr>
        <w:rPr>
          <w:rFonts w:hint="eastAsia"/>
        </w:rPr>
      </w:pPr>
    </w:p>
    <w:tbl>
      <w:tblPr>
        <w:tblW w:w="4394" w:type="dxa"/>
        <w:tblInd w:w="-180" w:type="dxa"/>
        <w:tblLayout w:type="fixed"/>
        <w:tblCellMar>
          <w:left w:w="10" w:type="dxa"/>
          <w:right w:w="10" w:type="dxa"/>
        </w:tblCellMar>
        <w:tblLook w:val="04A0" w:firstRow="1" w:lastRow="0" w:firstColumn="1" w:lastColumn="0" w:noHBand="0" w:noVBand="1"/>
      </w:tblPr>
      <w:tblGrid>
        <w:gridCol w:w="4394"/>
      </w:tblGrid>
      <w:tr w:rsidR="00D11838" w:rsidTr="00FA23F2">
        <w:trPr>
          <w:trHeight w:val="2120"/>
        </w:trPr>
        <w:tc>
          <w:tcPr>
            <w:tcW w:w="4394" w:type="dxa"/>
            <w:tcMar>
              <w:top w:w="0" w:type="dxa"/>
              <w:left w:w="108" w:type="dxa"/>
              <w:bottom w:w="0" w:type="dxa"/>
              <w:right w:w="108" w:type="dxa"/>
            </w:tcMar>
          </w:tcPr>
          <w:p w:rsidR="00D11838" w:rsidRDefault="00D11838" w:rsidP="003E2A28">
            <w:pPr>
              <w:pStyle w:val="Standard"/>
              <w:jc w:val="both"/>
              <w:rPr>
                <w:rFonts w:ascii="Times New Roman" w:hAnsi="Times New Roman"/>
                <w:sz w:val="28"/>
                <w:szCs w:val="28"/>
              </w:rPr>
            </w:pPr>
            <w:r>
              <w:rPr>
                <w:rFonts w:ascii="Times New Roman" w:hAnsi="Times New Roman"/>
                <w:b/>
                <w:sz w:val="28"/>
                <w:szCs w:val="28"/>
              </w:rPr>
              <w:t>Про внесення змін у п.1 ріш</w:t>
            </w:r>
            <w:r w:rsidR="00FA23F2">
              <w:rPr>
                <w:rFonts w:ascii="Times New Roman" w:hAnsi="Times New Roman"/>
                <w:b/>
                <w:sz w:val="28"/>
                <w:szCs w:val="28"/>
              </w:rPr>
              <w:t>ення виконавчого комітету від 24.09.2019 р. № 208</w:t>
            </w:r>
            <w:r>
              <w:rPr>
                <w:rFonts w:ascii="Times New Roman" w:hAnsi="Times New Roman"/>
                <w:b/>
                <w:sz w:val="28"/>
                <w:szCs w:val="28"/>
              </w:rPr>
              <w:t xml:space="preserve"> «Про надання </w:t>
            </w:r>
            <w:r w:rsidR="00FA23F2">
              <w:rPr>
                <w:rFonts w:ascii="Times New Roman" w:hAnsi="Times New Roman"/>
                <w:b/>
                <w:sz w:val="28"/>
                <w:szCs w:val="28"/>
              </w:rPr>
              <w:t xml:space="preserve">малолітній </w:t>
            </w:r>
            <w:r>
              <w:rPr>
                <w:rFonts w:ascii="Times New Roman" w:hAnsi="Times New Roman"/>
                <w:b/>
                <w:sz w:val="28"/>
                <w:szCs w:val="28"/>
              </w:rPr>
              <w:t>статусу дитини, позба</w:t>
            </w:r>
            <w:r w:rsidR="00FA23F2">
              <w:rPr>
                <w:rFonts w:ascii="Times New Roman" w:hAnsi="Times New Roman"/>
                <w:b/>
                <w:sz w:val="28"/>
                <w:szCs w:val="28"/>
              </w:rPr>
              <w:t>вленої батьківського піклування, встановлення опіки та призначення опікуна</w:t>
            </w:r>
            <w:r>
              <w:rPr>
                <w:rFonts w:ascii="Times New Roman" w:hAnsi="Times New Roman"/>
                <w:b/>
                <w:sz w:val="28"/>
                <w:szCs w:val="28"/>
              </w:rPr>
              <w:t>»</w:t>
            </w:r>
          </w:p>
        </w:tc>
      </w:tr>
    </w:tbl>
    <w:p w:rsidR="00D11838" w:rsidRDefault="00D11838" w:rsidP="00D11838">
      <w:pPr>
        <w:pStyle w:val="Standard"/>
        <w:rPr>
          <w:rFonts w:hint="eastAsia"/>
        </w:rPr>
      </w:pPr>
    </w:p>
    <w:p w:rsidR="000A6B57" w:rsidRDefault="000A6B57" w:rsidP="00D11838">
      <w:pPr>
        <w:pStyle w:val="Standard"/>
        <w:rPr>
          <w:rFonts w:hint="eastAsia"/>
        </w:rPr>
      </w:pPr>
    </w:p>
    <w:p w:rsidR="00D11838" w:rsidRPr="00946B4F" w:rsidRDefault="00D11838" w:rsidP="00D11838">
      <w:pPr>
        <w:pStyle w:val="Standard"/>
        <w:jc w:val="both"/>
        <w:rPr>
          <w:rFonts w:hint="eastAsia"/>
        </w:rPr>
      </w:pPr>
      <w:r>
        <w:tab/>
      </w:r>
      <w:r w:rsidRPr="00D11838">
        <w:rPr>
          <w:rFonts w:ascii="Times New Roman" w:hAnsi="Times New Roman" w:cs="Times New Roman"/>
          <w:sz w:val="28"/>
          <w:szCs w:val="28"/>
        </w:rPr>
        <w:t>Беручи до уваги</w:t>
      </w:r>
      <w:r>
        <w:t xml:space="preserve"> </w:t>
      </w:r>
      <w:r>
        <w:rPr>
          <w:rFonts w:ascii="Times New Roman" w:hAnsi="Times New Roman"/>
          <w:sz w:val="28"/>
          <w:szCs w:val="28"/>
        </w:rPr>
        <w:t>рішення Коломийс</w:t>
      </w:r>
      <w:r w:rsidR="00FA23F2">
        <w:rPr>
          <w:rFonts w:ascii="Times New Roman" w:hAnsi="Times New Roman"/>
          <w:sz w:val="28"/>
          <w:szCs w:val="28"/>
        </w:rPr>
        <w:t>ького міськрайонного суду від 15.02.2023 року, справа № 346/2352/22</w:t>
      </w:r>
      <w:r>
        <w:rPr>
          <w:rFonts w:ascii="Times New Roman" w:hAnsi="Times New Roman"/>
          <w:sz w:val="28"/>
          <w:szCs w:val="28"/>
        </w:rPr>
        <w:t xml:space="preserve">, </w:t>
      </w:r>
      <w:r w:rsidR="004B0247">
        <w:rPr>
          <w:rFonts w:ascii="Times New Roman" w:hAnsi="Times New Roman"/>
          <w:sz w:val="28"/>
          <w:szCs w:val="28"/>
        </w:rPr>
        <w:t>враховуючи пропозиції</w:t>
      </w:r>
      <w:r>
        <w:rPr>
          <w:rFonts w:ascii="Times New Roman" w:hAnsi="Times New Roman"/>
          <w:sz w:val="28"/>
          <w:szCs w:val="28"/>
        </w:rPr>
        <w:t xml:space="preserve"> комісії з питань захисту прав дитини, </w:t>
      </w:r>
      <w:r>
        <w:rPr>
          <w:color w:val="000000"/>
          <w:sz w:val="28"/>
          <w:szCs w:val="28"/>
          <w:shd w:val="clear" w:color="auto" w:fill="FFFFFF"/>
        </w:rPr>
        <w:t xml:space="preserve">керуючись Законом України «Про місцеве самоврядування в Україні», Законом України «Про забезпечення організаційно-правових умов соціального захисту дітей-сиріт та дітей, позбавлених батьківського піклування», пунктами 13, 18, 22, 24, 31, 39, 40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w:t>
      </w:r>
      <w:r>
        <w:rPr>
          <w:rFonts w:ascii="Times New Roman" w:hAnsi="Times New Roman"/>
          <w:sz w:val="28"/>
          <w:szCs w:val="28"/>
        </w:rPr>
        <w:t>виконавчий комітет міської ради</w:t>
      </w:r>
    </w:p>
    <w:p w:rsidR="00D11838" w:rsidRDefault="00D11838" w:rsidP="00D11838">
      <w:pPr>
        <w:pStyle w:val="Standard"/>
        <w:jc w:val="center"/>
        <w:rPr>
          <w:rFonts w:ascii="Times New Roman" w:hAnsi="Times New Roman"/>
          <w:b/>
          <w:sz w:val="28"/>
          <w:szCs w:val="28"/>
        </w:rPr>
      </w:pPr>
      <w:r>
        <w:rPr>
          <w:rFonts w:ascii="Times New Roman" w:hAnsi="Times New Roman"/>
          <w:b/>
          <w:sz w:val="28"/>
          <w:szCs w:val="28"/>
        </w:rPr>
        <w:t>вирішив:</w:t>
      </w:r>
    </w:p>
    <w:p w:rsidR="00D11838" w:rsidRDefault="00D11838" w:rsidP="00D11838">
      <w:pPr>
        <w:pStyle w:val="Standard"/>
        <w:jc w:val="center"/>
        <w:rPr>
          <w:rFonts w:ascii="Times New Roman" w:hAnsi="Times New Roman"/>
          <w:b/>
          <w:sz w:val="28"/>
          <w:szCs w:val="28"/>
        </w:rPr>
      </w:pPr>
    </w:p>
    <w:p w:rsidR="00D11838" w:rsidRPr="00AB2665" w:rsidRDefault="00D11838" w:rsidP="00D11838">
      <w:pPr>
        <w:pStyle w:val="Standard"/>
        <w:jc w:val="both"/>
        <w:rPr>
          <w:rFonts w:ascii="Times New Roman" w:hAnsi="Times New Roman"/>
          <w:sz w:val="28"/>
          <w:szCs w:val="28"/>
        </w:rPr>
      </w:pPr>
      <w:r>
        <w:rPr>
          <w:rFonts w:ascii="Times New Roman" w:hAnsi="Times New Roman"/>
          <w:b/>
          <w:sz w:val="28"/>
          <w:szCs w:val="28"/>
        </w:rPr>
        <w:tab/>
      </w:r>
      <w:proofErr w:type="spellStart"/>
      <w:r w:rsidRPr="00AB2665">
        <w:rPr>
          <w:rFonts w:ascii="Times New Roman" w:hAnsi="Times New Roman"/>
          <w:sz w:val="28"/>
          <w:szCs w:val="28"/>
        </w:rPr>
        <w:t>Внести</w:t>
      </w:r>
      <w:proofErr w:type="spellEnd"/>
      <w:r w:rsidRPr="00AB2665">
        <w:rPr>
          <w:rFonts w:ascii="Times New Roman" w:hAnsi="Times New Roman"/>
          <w:sz w:val="28"/>
          <w:szCs w:val="28"/>
        </w:rPr>
        <w:t xml:space="preserve"> зміни</w:t>
      </w:r>
      <w:r>
        <w:rPr>
          <w:rFonts w:ascii="Times New Roman" w:hAnsi="Times New Roman"/>
          <w:sz w:val="28"/>
          <w:szCs w:val="28"/>
        </w:rPr>
        <w:t xml:space="preserve"> п</w:t>
      </w:r>
      <w:r w:rsidRPr="00AB2665">
        <w:rPr>
          <w:rFonts w:ascii="Times New Roman" w:hAnsi="Times New Roman"/>
          <w:sz w:val="28"/>
          <w:szCs w:val="28"/>
        </w:rPr>
        <w:t xml:space="preserve">ункт </w:t>
      </w:r>
      <w:r>
        <w:rPr>
          <w:rFonts w:ascii="Times New Roman" w:hAnsi="Times New Roman"/>
          <w:sz w:val="28"/>
          <w:szCs w:val="28"/>
        </w:rPr>
        <w:t>1</w:t>
      </w:r>
      <w:r w:rsidRPr="00AB2665">
        <w:rPr>
          <w:rFonts w:ascii="Times New Roman" w:hAnsi="Times New Roman"/>
          <w:sz w:val="28"/>
          <w:szCs w:val="28"/>
        </w:rPr>
        <w:t xml:space="preserve"> рішення виконавчого комітету Коломийської місь</w:t>
      </w:r>
      <w:r w:rsidR="00FA23F2">
        <w:rPr>
          <w:rFonts w:ascii="Times New Roman" w:hAnsi="Times New Roman"/>
          <w:sz w:val="28"/>
          <w:szCs w:val="28"/>
        </w:rPr>
        <w:t>кої ради від 24.09.2019 р. № 208</w:t>
      </w:r>
      <w:r w:rsidRPr="00AB2665">
        <w:rPr>
          <w:rFonts w:ascii="Times New Roman" w:hAnsi="Times New Roman"/>
          <w:sz w:val="28"/>
          <w:szCs w:val="28"/>
        </w:rPr>
        <w:t xml:space="preserve"> </w:t>
      </w:r>
      <w:r>
        <w:rPr>
          <w:rFonts w:ascii="Times New Roman" w:hAnsi="Times New Roman"/>
          <w:sz w:val="28"/>
          <w:szCs w:val="28"/>
        </w:rPr>
        <w:t>«</w:t>
      </w:r>
      <w:r w:rsidR="00FA23F2" w:rsidRPr="00FA23F2">
        <w:rPr>
          <w:rFonts w:ascii="Times New Roman" w:hAnsi="Times New Roman"/>
          <w:sz w:val="28"/>
          <w:szCs w:val="28"/>
        </w:rPr>
        <w:t>Про надання малолітній статусу дитини, позбавленої батьківського піклування, встановлення опіки та призначення опікуна</w:t>
      </w:r>
      <w:r w:rsidRPr="00780376">
        <w:rPr>
          <w:rFonts w:ascii="Times New Roman" w:hAnsi="Times New Roman"/>
          <w:sz w:val="28"/>
          <w:szCs w:val="28"/>
        </w:rPr>
        <w:t>»</w:t>
      </w:r>
      <w:r>
        <w:rPr>
          <w:rFonts w:ascii="Times New Roman" w:hAnsi="Times New Roman"/>
          <w:sz w:val="28"/>
          <w:szCs w:val="28"/>
        </w:rPr>
        <w:t xml:space="preserve"> і</w:t>
      </w:r>
      <w:r w:rsidRPr="00AB2665">
        <w:rPr>
          <w:rFonts w:ascii="Times New Roman" w:hAnsi="Times New Roman"/>
          <w:sz w:val="28"/>
          <w:szCs w:val="28"/>
        </w:rPr>
        <w:t xml:space="preserve"> викласти </w:t>
      </w:r>
      <w:r>
        <w:rPr>
          <w:rFonts w:ascii="Times New Roman" w:hAnsi="Times New Roman"/>
          <w:sz w:val="28"/>
          <w:szCs w:val="28"/>
        </w:rPr>
        <w:t xml:space="preserve">його </w:t>
      </w:r>
      <w:r w:rsidRPr="00AB2665">
        <w:rPr>
          <w:rFonts w:ascii="Times New Roman" w:hAnsi="Times New Roman"/>
          <w:sz w:val="28"/>
          <w:szCs w:val="28"/>
        </w:rPr>
        <w:t>в такій редакції:</w:t>
      </w:r>
    </w:p>
    <w:p w:rsidR="00D11838" w:rsidRPr="00780376" w:rsidRDefault="002B13B5" w:rsidP="00D11838">
      <w:pPr>
        <w:ind w:firstLine="708"/>
        <w:jc w:val="both"/>
        <w:rPr>
          <w:rFonts w:hint="eastAsia"/>
          <w:color w:val="000000"/>
          <w:sz w:val="28"/>
          <w:szCs w:val="28"/>
        </w:rPr>
      </w:pPr>
      <w:r>
        <w:rPr>
          <w:rFonts w:ascii="Times New Roman" w:hAnsi="Times New Roman"/>
          <w:sz w:val="28"/>
          <w:szCs w:val="28"/>
        </w:rPr>
        <w:t>«</w:t>
      </w:r>
      <w:r w:rsidR="00FA23F2">
        <w:rPr>
          <w:color w:val="000000"/>
          <w:sz w:val="28"/>
          <w:szCs w:val="28"/>
        </w:rPr>
        <w:t xml:space="preserve">1. Надати малолітній </w:t>
      </w:r>
      <w:r w:rsidR="00DC6E8F">
        <w:rPr>
          <w:color w:val="000000"/>
          <w:sz w:val="28"/>
          <w:szCs w:val="28"/>
        </w:rPr>
        <w:t>___</w:t>
      </w:r>
      <w:r w:rsidR="00FA23F2">
        <w:rPr>
          <w:color w:val="000000"/>
          <w:sz w:val="28"/>
          <w:szCs w:val="28"/>
        </w:rPr>
        <w:t>, 08.11</w:t>
      </w:r>
      <w:r w:rsidR="00D11838">
        <w:rPr>
          <w:color w:val="000000"/>
          <w:sz w:val="28"/>
          <w:szCs w:val="28"/>
        </w:rPr>
        <w:t>.2013</w:t>
      </w:r>
      <w:r w:rsidR="00D11838" w:rsidRPr="00780376">
        <w:rPr>
          <w:color w:val="000000"/>
          <w:sz w:val="28"/>
          <w:szCs w:val="28"/>
        </w:rPr>
        <w:t xml:space="preserve"> року народження, статус дитини, позбавленої батьківського піклування у зв’язку з тим, </w:t>
      </w:r>
      <w:r w:rsidR="00FA23F2">
        <w:rPr>
          <w:color w:val="000000"/>
          <w:sz w:val="28"/>
          <w:szCs w:val="28"/>
        </w:rPr>
        <w:t>що її</w:t>
      </w:r>
      <w:r w:rsidR="00D11838">
        <w:rPr>
          <w:color w:val="000000"/>
          <w:sz w:val="28"/>
          <w:szCs w:val="28"/>
        </w:rPr>
        <w:t xml:space="preserve"> мама, </w:t>
      </w:r>
      <w:r w:rsidR="00DC6E8F">
        <w:rPr>
          <w:color w:val="000000"/>
          <w:sz w:val="28"/>
          <w:szCs w:val="28"/>
        </w:rPr>
        <w:t>___</w:t>
      </w:r>
      <w:r w:rsidR="00FA23F2">
        <w:rPr>
          <w:color w:val="000000"/>
          <w:sz w:val="28"/>
          <w:szCs w:val="28"/>
        </w:rPr>
        <w:t>, 10.03.1983</w:t>
      </w:r>
      <w:r w:rsidR="00D11838">
        <w:rPr>
          <w:color w:val="000000"/>
          <w:sz w:val="28"/>
          <w:szCs w:val="28"/>
        </w:rPr>
        <w:t xml:space="preserve"> року народження, п</w:t>
      </w:r>
      <w:r w:rsidR="00FA23F2">
        <w:rPr>
          <w:color w:val="000000"/>
          <w:sz w:val="28"/>
          <w:szCs w:val="28"/>
        </w:rPr>
        <w:t>озбавлена батьківських прав відносно малолітньої дочки</w:t>
      </w:r>
      <w:r w:rsidR="00D11838">
        <w:rPr>
          <w:color w:val="000000"/>
          <w:sz w:val="28"/>
          <w:szCs w:val="28"/>
        </w:rPr>
        <w:t xml:space="preserve">, </w:t>
      </w:r>
      <w:r w:rsidR="00DC6E8F">
        <w:rPr>
          <w:color w:val="000000"/>
          <w:sz w:val="28"/>
          <w:szCs w:val="28"/>
        </w:rPr>
        <w:t>___</w:t>
      </w:r>
      <w:r w:rsidR="00FA23F2">
        <w:rPr>
          <w:color w:val="000000"/>
          <w:sz w:val="28"/>
          <w:szCs w:val="28"/>
        </w:rPr>
        <w:t>, 08.11</w:t>
      </w:r>
      <w:r w:rsidR="00D11838">
        <w:rPr>
          <w:color w:val="000000"/>
          <w:sz w:val="28"/>
          <w:szCs w:val="28"/>
        </w:rPr>
        <w:t>.2013 року народження</w:t>
      </w:r>
      <w:r w:rsidR="004B0247">
        <w:rPr>
          <w:color w:val="000000"/>
          <w:sz w:val="28"/>
          <w:szCs w:val="28"/>
        </w:rPr>
        <w:t>,(рішення Коломийс</w:t>
      </w:r>
      <w:r w:rsidR="00FA23F2">
        <w:rPr>
          <w:color w:val="000000"/>
          <w:sz w:val="28"/>
          <w:szCs w:val="28"/>
        </w:rPr>
        <w:t>ького міськрайонного суду від 15</w:t>
      </w:r>
      <w:r w:rsidR="004B0247">
        <w:rPr>
          <w:color w:val="000000"/>
          <w:sz w:val="28"/>
          <w:szCs w:val="28"/>
        </w:rPr>
        <w:t>.</w:t>
      </w:r>
      <w:r w:rsidR="00FA23F2">
        <w:rPr>
          <w:color w:val="000000"/>
          <w:sz w:val="28"/>
          <w:szCs w:val="28"/>
        </w:rPr>
        <w:t xml:space="preserve">02.2023 року, справа № </w:t>
      </w:r>
      <w:r w:rsidR="00DC6E8F">
        <w:rPr>
          <w:color w:val="000000"/>
          <w:sz w:val="28"/>
          <w:szCs w:val="28"/>
        </w:rPr>
        <w:t>___</w:t>
      </w:r>
      <w:bookmarkStart w:id="0" w:name="_GoBack"/>
      <w:bookmarkEnd w:id="0"/>
      <w:r w:rsidR="00FA23F2">
        <w:rPr>
          <w:color w:val="000000"/>
          <w:sz w:val="28"/>
          <w:szCs w:val="28"/>
        </w:rPr>
        <w:t>, яке набрало законної сили 18</w:t>
      </w:r>
      <w:r w:rsidR="004B0247">
        <w:rPr>
          <w:color w:val="000000"/>
          <w:sz w:val="28"/>
          <w:szCs w:val="28"/>
        </w:rPr>
        <w:t>.03.2023 року)</w:t>
      </w:r>
      <w:r>
        <w:rPr>
          <w:color w:val="000000"/>
          <w:sz w:val="28"/>
          <w:szCs w:val="28"/>
        </w:rPr>
        <w:t>,</w:t>
      </w:r>
      <w:r w:rsidR="004B0247">
        <w:rPr>
          <w:color w:val="000000"/>
          <w:sz w:val="28"/>
          <w:szCs w:val="28"/>
        </w:rPr>
        <w:t xml:space="preserve"> а відомості про батька, </w:t>
      </w:r>
      <w:r w:rsidR="00DC6E8F">
        <w:rPr>
          <w:color w:val="000000"/>
          <w:sz w:val="28"/>
          <w:szCs w:val="28"/>
        </w:rPr>
        <w:t>____</w:t>
      </w:r>
      <w:r w:rsidR="004B0247">
        <w:rPr>
          <w:color w:val="000000"/>
          <w:sz w:val="28"/>
          <w:szCs w:val="28"/>
        </w:rPr>
        <w:t>, записані відповідно до частини першої статті 135 Сімейного кодексу України</w:t>
      </w:r>
      <w:r w:rsidR="00D11838">
        <w:rPr>
          <w:color w:val="000000"/>
          <w:sz w:val="28"/>
          <w:szCs w:val="28"/>
        </w:rPr>
        <w:t xml:space="preserve"> </w:t>
      </w:r>
      <w:r w:rsidR="00D11838" w:rsidRPr="00780376">
        <w:rPr>
          <w:color w:val="000000"/>
          <w:sz w:val="28"/>
          <w:szCs w:val="28"/>
        </w:rPr>
        <w:t>(</w:t>
      </w:r>
      <w:r w:rsidR="004B0247">
        <w:rPr>
          <w:color w:val="000000"/>
          <w:sz w:val="28"/>
          <w:szCs w:val="28"/>
        </w:rPr>
        <w:t xml:space="preserve">витяг з Державного реєстру актів цивільного стану громадян про </w:t>
      </w:r>
      <w:r w:rsidR="00FA23F2">
        <w:rPr>
          <w:color w:val="000000"/>
          <w:sz w:val="28"/>
          <w:szCs w:val="28"/>
        </w:rPr>
        <w:t>народження від 14.04.2016 року № 0001655</w:t>
      </w:r>
      <w:r w:rsidR="00664A7F">
        <w:rPr>
          <w:color w:val="000000"/>
          <w:sz w:val="28"/>
          <w:szCs w:val="28"/>
        </w:rPr>
        <w:t>1458</w:t>
      </w:r>
      <w:r w:rsidR="004B0247">
        <w:rPr>
          <w:color w:val="000000"/>
          <w:sz w:val="28"/>
          <w:szCs w:val="28"/>
        </w:rPr>
        <w:t xml:space="preserve">, виданий Відділом </w:t>
      </w:r>
      <w:r w:rsidR="004B0247">
        <w:rPr>
          <w:color w:val="000000"/>
          <w:sz w:val="28"/>
          <w:szCs w:val="28"/>
        </w:rPr>
        <w:lastRenderedPageBreak/>
        <w:t>ДРАЦС по</w:t>
      </w:r>
      <w:r w:rsidR="00664A7F">
        <w:rPr>
          <w:color w:val="000000"/>
          <w:sz w:val="28"/>
          <w:szCs w:val="28"/>
        </w:rPr>
        <w:t xml:space="preserve"> м. Коломиї</w:t>
      </w:r>
      <w:r w:rsidR="004B0247">
        <w:rPr>
          <w:color w:val="000000"/>
          <w:sz w:val="28"/>
          <w:szCs w:val="28"/>
        </w:rPr>
        <w:t xml:space="preserve"> Коломийського міськрайонного управління юстиції в Івано-Франківській області)»</w:t>
      </w:r>
    </w:p>
    <w:p w:rsidR="00D11838" w:rsidRPr="00780376" w:rsidRDefault="00D11838" w:rsidP="00D11838">
      <w:pPr>
        <w:pStyle w:val="Standard"/>
        <w:jc w:val="both"/>
        <w:rPr>
          <w:rFonts w:hint="eastAsia"/>
          <w:sz w:val="28"/>
          <w:szCs w:val="28"/>
        </w:rPr>
      </w:pPr>
    </w:p>
    <w:p w:rsidR="00D11838" w:rsidRDefault="00D11838" w:rsidP="00D11838">
      <w:pPr>
        <w:rPr>
          <w:rFonts w:hint="eastAsia"/>
          <w:b/>
          <w:sz w:val="28"/>
          <w:szCs w:val="28"/>
        </w:rPr>
      </w:pPr>
    </w:p>
    <w:p w:rsidR="00D11838" w:rsidRPr="00780376" w:rsidRDefault="00D11838" w:rsidP="00D11838">
      <w:pPr>
        <w:rPr>
          <w:rFonts w:hint="eastAsia"/>
          <w:b/>
          <w:sz w:val="28"/>
          <w:szCs w:val="28"/>
        </w:rPr>
      </w:pPr>
    </w:p>
    <w:p w:rsidR="00D11838" w:rsidRPr="00F05124" w:rsidRDefault="00D11838" w:rsidP="00D11838">
      <w:pPr>
        <w:rPr>
          <w:rFonts w:hint="eastAsia"/>
          <w:b/>
        </w:rPr>
      </w:pPr>
    </w:p>
    <w:p w:rsidR="00D11838" w:rsidRDefault="00D11838" w:rsidP="00D11838">
      <w:pPr>
        <w:rPr>
          <w:rFonts w:ascii="Times New Roman" w:hAnsi="Times New Roman" w:cs="Times New Roman"/>
          <w:b/>
          <w:sz w:val="28"/>
          <w:szCs w:val="28"/>
        </w:rPr>
      </w:pPr>
      <w:r w:rsidRPr="00F05124">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05124">
        <w:rPr>
          <w:rFonts w:ascii="Times New Roman" w:hAnsi="Times New Roman" w:cs="Times New Roman"/>
          <w:b/>
          <w:sz w:val="28"/>
          <w:szCs w:val="28"/>
        </w:rPr>
        <w:t>Богдан СТАНІСЛАВСЬКИЙ</w:t>
      </w:r>
    </w:p>
    <w:p w:rsidR="00B655F9" w:rsidRPr="00D11838" w:rsidRDefault="00B655F9" w:rsidP="00D11838">
      <w:pPr>
        <w:widowControl/>
        <w:suppressAutoHyphens w:val="0"/>
        <w:autoSpaceDN/>
        <w:spacing w:after="160" w:line="259" w:lineRule="auto"/>
        <w:textAlignment w:val="auto"/>
        <w:rPr>
          <w:rFonts w:ascii="Times New Roman" w:hAnsi="Times New Roman" w:cs="Times New Roman"/>
          <w:sz w:val="28"/>
          <w:szCs w:val="28"/>
        </w:rPr>
      </w:pPr>
    </w:p>
    <w:sectPr w:rsidR="00B655F9" w:rsidRPr="00D11838"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A6B57"/>
    <w:rsid w:val="00263ABF"/>
    <w:rsid w:val="002A77F4"/>
    <w:rsid w:val="002B13B5"/>
    <w:rsid w:val="002B1AC0"/>
    <w:rsid w:val="002E0CFC"/>
    <w:rsid w:val="00300748"/>
    <w:rsid w:val="003E76D9"/>
    <w:rsid w:val="003F0364"/>
    <w:rsid w:val="00487980"/>
    <w:rsid w:val="004B0247"/>
    <w:rsid w:val="00602B99"/>
    <w:rsid w:val="00630041"/>
    <w:rsid w:val="00640A9E"/>
    <w:rsid w:val="00664A7F"/>
    <w:rsid w:val="006841BC"/>
    <w:rsid w:val="006E59DC"/>
    <w:rsid w:val="007A5035"/>
    <w:rsid w:val="0080469B"/>
    <w:rsid w:val="00A55CC0"/>
    <w:rsid w:val="00AC5691"/>
    <w:rsid w:val="00B066B0"/>
    <w:rsid w:val="00B655F9"/>
    <w:rsid w:val="00C026A8"/>
    <w:rsid w:val="00C42C27"/>
    <w:rsid w:val="00CA545D"/>
    <w:rsid w:val="00D11838"/>
    <w:rsid w:val="00D43DD2"/>
    <w:rsid w:val="00DC2F67"/>
    <w:rsid w:val="00DC6E8F"/>
    <w:rsid w:val="00E90723"/>
    <w:rsid w:val="00EB37DE"/>
    <w:rsid w:val="00F01670"/>
    <w:rsid w:val="00F02FCA"/>
    <w:rsid w:val="00FA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C64F"/>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721</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2023-05-04T08:29:00Z</cp:lastPrinted>
  <dcterms:created xsi:type="dcterms:W3CDTF">2023-05-08T10:48:00Z</dcterms:created>
  <dcterms:modified xsi:type="dcterms:W3CDTF">2023-05-08T10:48:00Z</dcterms:modified>
</cp:coreProperties>
</file>